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6A35E" w14:textId="70FBAA5B" w:rsidR="00545B09" w:rsidRPr="00FF7B3F" w:rsidRDefault="00FF7B3F" w:rsidP="00700557">
      <w:pPr>
        <w:shd w:val="clear" w:color="auto" w:fill="FFFFFF" w:themeFill="background1"/>
        <w:spacing w:after="0"/>
        <w:rPr>
          <w:rFonts w:ascii="Calisto MT" w:hAnsi="Calisto MT"/>
          <w:b/>
          <w:bCs/>
          <w:color w:val="C00000"/>
          <w:sz w:val="50"/>
          <w:szCs w:val="50"/>
        </w:rPr>
      </w:pPr>
      <w:r>
        <w:rPr>
          <w:rFonts w:ascii="Calisto MT" w:hAnsi="Calisto MT"/>
          <w:b/>
          <w:bCs/>
          <w:color w:val="C00000"/>
          <w:sz w:val="50"/>
          <w:szCs w:val="50"/>
        </w:rPr>
        <w:t>St. Luke, Evangelist</w:t>
      </w:r>
      <w:r w:rsidR="00B24616" w:rsidRPr="00FF7B3F">
        <w:rPr>
          <w:rFonts w:ascii="Calisto MT" w:hAnsi="Calisto MT"/>
          <w:b/>
          <w:bCs/>
          <w:color w:val="C00000"/>
          <w:sz w:val="50"/>
          <w:szCs w:val="50"/>
        </w:rPr>
        <w:t xml:space="preserve"> (</w:t>
      </w:r>
      <w:r>
        <w:rPr>
          <w:rFonts w:ascii="Calisto MT" w:hAnsi="Calisto MT"/>
          <w:b/>
          <w:bCs/>
          <w:color w:val="C00000"/>
          <w:sz w:val="50"/>
          <w:szCs w:val="50"/>
        </w:rPr>
        <w:t>October 18</w:t>
      </w:r>
      <w:r w:rsidR="005B70EE" w:rsidRPr="00FF7B3F">
        <w:rPr>
          <w:rFonts w:ascii="Calisto MT" w:hAnsi="Calisto MT"/>
          <w:b/>
          <w:bCs/>
          <w:color w:val="C00000"/>
          <w:sz w:val="50"/>
          <w:szCs w:val="50"/>
        </w:rPr>
        <w:t>)</w:t>
      </w:r>
    </w:p>
    <w:p w14:paraId="2B06129C" w14:textId="77777777" w:rsidR="00576405" w:rsidRPr="00AC7AD3" w:rsidRDefault="00FB23AC" w:rsidP="00576405">
      <w:pPr>
        <w:spacing w:after="0"/>
        <w:rPr>
          <w:rFonts w:ascii="Calisto MT" w:hAnsi="Calisto MT"/>
          <w:bCs/>
          <w:i/>
          <w:sz w:val="24"/>
          <w:szCs w:val="24"/>
          <w:vertAlign w:val="superscript"/>
        </w:rPr>
      </w:pPr>
      <w:r w:rsidRPr="00AC7AD3">
        <w:rPr>
          <w:rFonts w:ascii="Calisto MT" w:hAnsi="Calisto MT"/>
          <w:bCs/>
          <w:i/>
          <w:sz w:val="24"/>
          <w:szCs w:val="24"/>
        </w:rPr>
        <w:t xml:space="preserve">Scripture Selections from the </w:t>
      </w:r>
      <w:r w:rsidR="00576405" w:rsidRPr="00AC7AD3">
        <w:rPr>
          <w:rFonts w:ascii="Calisto MT" w:hAnsi="Calisto MT"/>
          <w:bCs/>
          <w:i/>
          <w:sz w:val="24"/>
          <w:szCs w:val="24"/>
        </w:rPr>
        <w:t>Evangelical Heritage Version</w:t>
      </w:r>
      <w:r w:rsidR="005D54E3" w:rsidRPr="00AC7AD3">
        <w:rPr>
          <w:rFonts w:ascii="Calisto MT" w:hAnsi="Calisto MT"/>
          <w:bCs/>
          <w:i/>
          <w:sz w:val="24"/>
          <w:szCs w:val="24"/>
          <w:vertAlign w:val="superscript"/>
        </w:rPr>
        <w:t>®</w:t>
      </w:r>
    </w:p>
    <w:p w14:paraId="2304ACC3" w14:textId="1867D25E" w:rsidR="005D54E3" w:rsidRPr="00AC7AD3" w:rsidRDefault="00A46316" w:rsidP="00576405">
      <w:pPr>
        <w:spacing w:after="0"/>
        <w:rPr>
          <w:rFonts w:ascii="Calisto MT" w:hAnsi="Calisto MT"/>
          <w:bCs/>
          <w:i/>
          <w:sz w:val="24"/>
          <w:szCs w:val="24"/>
        </w:rPr>
      </w:pPr>
      <w:r w:rsidRPr="00AC7AD3">
        <w:rPr>
          <w:rFonts w:ascii="Calisto MT" w:hAnsi="Calisto MT"/>
          <w:bCs/>
          <w:i/>
          <w:sz w:val="24"/>
          <w:szCs w:val="24"/>
        </w:rPr>
        <w:t>Revised</w:t>
      </w:r>
      <w:r w:rsidR="0039659E" w:rsidRPr="00AC7AD3">
        <w:rPr>
          <w:rFonts w:ascii="Calisto MT" w:hAnsi="Calisto MT"/>
          <w:bCs/>
          <w:i/>
          <w:sz w:val="24"/>
          <w:szCs w:val="24"/>
        </w:rPr>
        <w:t xml:space="preserve"> </w:t>
      </w:r>
      <w:r w:rsidR="006C1869">
        <w:rPr>
          <w:rFonts w:ascii="Calisto MT" w:hAnsi="Calisto MT"/>
          <w:bCs/>
          <w:i/>
          <w:sz w:val="24"/>
          <w:szCs w:val="24"/>
        </w:rPr>
        <w:t>April 28, 2020</w:t>
      </w:r>
    </w:p>
    <w:p w14:paraId="05647043" w14:textId="77777777" w:rsidR="00700557" w:rsidRPr="00AC7AD3" w:rsidRDefault="00700557" w:rsidP="00700557">
      <w:pPr>
        <w:spacing w:after="0"/>
        <w:rPr>
          <w:rFonts w:ascii="Calisto MT" w:hAnsi="Calisto MT"/>
          <w:bCs/>
          <w:i/>
          <w:sz w:val="24"/>
          <w:szCs w:val="24"/>
        </w:rPr>
      </w:pPr>
    </w:p>
    <w:p w14:paraId="79336F63" w14:textId="77777777" w:rsidR="00545B09" w:rsidRPr="00AC7AD3" w:rsidRDefault="00845AEC" w:rsidP="00700557">
      <w:pPr>
        <w:spacing w:after="0"/>
        <w:rPr>
          <w:rFonts w:ascii="Calisto MT" w:hAnsi="Calisto MT"/>
          <w:b/>
          <w:bCs/>
          <w:sz w:val="36"/>
        </w:rPr>
      </w:pPr>
      <w:r w:rsidRPr="00AC7AD3">
        <w:rPr>
          <w:rFonts w:ascii="Calisto MT" w:hAnsi="Calisto MT"/>
          <w:b/>
          <w:bCs/>
          <w:sz w:val="36"/>
        </w:rPr>
        <w:t>First Lesson</w:t>
      </w:r>
    </w:p>
    <w:p w14:paraId="6D4C1963" w14:textId="46318077" w:rsidR="00FF7B3F" w:rsidRPr="00FF7B3F" w:rsidRDefault="00FF7B3F" w:rsidP="00FF7B3F">
      <w:pPr>
        <w:pStyle w:val="Style1"/>
        <w:ind w:firstLine="0"/>
        <w:rPr>
          <w:rFonts w:ascii="Calibri" w:hAnsi="Calibri" w:cs="Calibri"/>
          <w:b/>
          <w:bCs/>
        </w:rPr>
      </w:pPr>
      <w:r w:rsidRPr="00FF7B3F">
        <w:rPr>
          <w:b/>
          <w:bCs/>
        </w:rPr>
        <w:t xml:space="preserve">Isaiah 43:8–13 </w:t>
      </w:r>
    </w:p>
    <w:p w14:paraId="1B76D477" w14:textId="77777777" w:rsidR="00FF7B3F" w:rsidRDefault="00FF7B3F" w:rsidP="00FF7B3F">
      <w:pPr>
        <w:pStyle w:val="Style1"/>
      </w:pPr>
      <w:r>
        <w:rPr>
          <w:vertAlign w:val="superscript"/>
          <w:lang w:val="en"/>
        </w:rPr>
        <w:t>8</w:t>
      </w:r>
      <w:r>
        <w:t xml:space="preserve">Bring out the people who are blind, though they have eyes, </w:t>
      </w:r>
    </w:p>
    <w:p w14:paraId="38C1A97B" w14:textId="77777777" w:rsidR="00FF7B3F" w:rsidRDefault="00FF7B3F" w:rsidP="00FF7B3F">
      <w:pPr>
        <w:pStyle w:val="Style1"/>
      </w:pPr>
      <w:r>
        <w:t xml:space="preserve">and the people who are deaf, though they have ears. </w:t>
      </w:r>
    </w:p>
    <w:p w14:paraId="788F9BC3" w14:textId="77777777" w:rsidR="00FF7B3F" w:rsidRDefault="00FF7B3F" w:rsidP="00FF7B3F">
      <w:pPr>
        <w:pStyle w:val="Style1"/>
      </w:pPr>
      <w:r>
        <w:rPr>
          <w:vertAlign w:val="superscript"/>
          <w:lang w:val="en"/>
        </w:rPr>
        <w:t>9</w:t>
      </w:r>
      <w:r>
        <w:t xml:space="preserve">Let all the nations be gathered together, </w:t>
      </w:r>
    </w:p>
    <w:p w14:paraId="38577E01" w14:textId="77777777" w:rsidR="00FF7B3F" w:rsidRDefault="00FF7B3F" w:rsidP="00FF7B3F">
      <w:pPr>
        <w:pStyle w:val="Style1"/>
      </w:pPr>
      <w:r>
        <w:t xml:space="preserve">and let peoples be assembled. </w:t>
      </w:r>
    </w:p>
    <w:p w14:paraId="0F89B113" w14:textId="77777777" w:rsidR="00FF7B3F" w:rsidRDefault="00FF7B3F" w:rsidP="00FF7B3F">
      <w:pPr>
        <w:pStyle w:val="Style1"/>
      </w:pPr>
      <w:r>
        <w:t xml:space="preserve">Who among them has declared this? </w:t>
      </w:r>
    </w:p>
    <w:p w14:paraId="305AEF09" w14:textId="77777777" w:rsidR="00FF7B3F" w:rsidRDefault="00FF7B3F" w:rsidP="00FF7B3F">
      <w:pPr>
        <w:pStyle w:val="Style1"/>
      </w:pPr>
      <w:r>
        <w:t xml:space="preserve">Who has made known to us the former things? </w:t>
      </w:r>
    </w:p>
    <w:p w14:paraId="2B90EA89" w14:textId="77777777" w:rsidR="00FF7B3F" w:rsidRDefault="00FF7B3F" w:rsidP="00FF7B3F">
      <w:pPr>
        <w:pStyle w:val="Style1"/>
      </w:pPr>
      <w:r>
        <w:t xml:space="preserve">Let them produce their witnesses to show that they were right, </w:t>
      </w:r>
    </w:p>
    <w:p w14:paraId="7182616F" w14:textId="77777777" w:rsidR="00FF7B3F" w:rsidRDefault="00FF7B3F" w:rsidP="00FF7B3F">
      <w:pPr>
        <w:pStyle w:val="Style1"/>
      </w:pPr>
      <w:r>
        <w:t xml:space="preserve">so that people can hear and say, “This is truth.” </w:t>
      </w:r>
    </w:p>
    <w:p w14:paraId="31E0CD18" w14:textId="77777777" w:rsidR="00FF7B3F" w:rsidRDefault="00FF7B3F" w:rsidP="00FF7B3F">
      <w:pPr>
        <w:pStyle w:val="Style1"/>
      </w:pPr>
      <w:r>
        <w:rPr>
          <w:vertAlign w:val="superscript"/>
          <w:lang w:val="en"/>
        </w:rPr>
        <w:t>10</w:t>
      </w:r>
      <w:r>
        <w:t xml:space="preserve">You are my witnesses, declares the </w:t>
      </w:r>
      <w:r>
        <w:rPr>
          <w:smallCaps/>
        </w:rPr>
        <w:t>Lord</w:t>
      </w:r>
      <w:r>
        <w:t xml:space="preserve">. </w:t>
      </w:r>
    </w:p>
    <w:p w14:paraId="1828EF9B" w14:textId="77777777" w:rsidR="00FF7B3F" w:rsidRDefault="00FF7B3F" w:rsidP="00FF7B3F">
      <w:pPr>
        <w:pStyle w:val="Style1"/>
      </w:pPr>
      <w:r>
        <w:t xml:space="preserve">You are my servant, whom I have chosen, </w:t>
      </w:r>
    </w:p>
    <w:p w14:paraId="757CD7A2" w14:textId="77777777" w:rsidR="00FF7B3F" w:rsidRDefault="00FF7B3F" w:rsidP="00FF7B3F">
      <w:pPr>
        <w:pStyle w:val="Style1"/>
      </w:pPr>
      <w:r>
        <w:t xml:space="preserve">so that you may know me and believe in me, </w:t>
      </w:r>
    </w:p>
    <w:p w14:paraId="5169693F" w14:textId="77777777" w:rsidR="00FF7B3F" w:rsidRDefault="00FF7B3F" w:rsidP="00FF7B3F">
      <w:pPr>
        <w:pStyle w:val="Style1"/>
      </w:pPr>
      <w:r>
        <w:t xml:space="preserve">so that you will understand that I am he. </w:t>
      </w:r>
    </w:p>
    <w:p w14:paraId="53F7786B" w14:textId="77777777" w:rsidR="00FF7B3F" w:rsidRDefault="00FF7B3F" w:rsidP="00FF7B3F">
      <w:pPr>
        <w:pStyle w:val="Style1"/>
      </w:pPr>
      <w:r>
        <w:t xml:space="preserve">Before me no god was formed, </w:t>
      </w:r>
    </w:p>
    <w:p w14:paraId="57D3753D" w14:textId="77777777" w:rsidR="00FF7B3F" w:rsidRDefault="00FF7B3F" w:rsidP="00FF7B3F">
      <w:pPr>
        <w:pStyle w:val="Style1"/>
      </w:pPr>
      <w:r>
        <w:t xml:space="preserve">and after me there will not be another. </w:t>
      </w:r>
    </w:p>
    <w:p w14:paraId="6645933A" w14:textId="77777777" w:rsidR="00FF7B3F" w:rsidRDefault="00FF7B3F" w:rsidP="00FF7B3F">
      <w:pPr>
        <w:pStyle w:val="Style1"/>
      </w:pPr>
      <w:r>
        <w:rPr>
          <w:vertAlign w:val="superscript"/>
          <w:lang w:val="en"/>
        </w:rPr>
        <w:t>11</w:t>
      </w:r>
      <w:r>
        <w:t xml:space="preserve">I, </w:t>
      </w:r>
      <w:proofErr w:type="gramStart"/>
      <w:r>
        <w:t>yes</w:t>
      </w:r>
      <w:proofErr w:type="gramEnd"/>
      <w:r>
        <w:t xml:space="preserve"> I, am the </w:t>
      </w:r>
      <w:r>
        <w:rPr>
          <w:smallCaps/>
        </w:rPr>
        <w:t>Lord</w:t>
      </w:r>
      <w:r>
        <w:t xml:space="preserve">, </w:t>
      </w:r>
    </w:p>
    <w:p w14:paraId="162E11C2" w14:textId="77777777" w:rsidR="00FF7B3F" w:rsidRDefault="00FF7B3F" w:rsidP="00FF7B3F">
      <w:pPr>
        <w:pStyle w:val="Style1"/>
      </w:pPr>
      <w:r>
        <w:t xml:space="preserve">and apart from me there is no savior. </w:t>
      </w:r>
    </w:p>
    <w:p w14:paraId="006BF25B" w14:textId="77777777" w:rsidR="00FF7B3F" w:rsidRDefault="00FF7B3F" w:rsidP="00FF7B3F">
      <w:pPr>
        <w:pStyle w:val="Style1"/>
      </w:pPr>
      <w:r>
        <w:rPr>
          <w:vertAlign w:val="superscript"/>
          <w:lang w:val="en"/>
        </w:rPr>
        <w:t>12</w:t>
      </w:r>
      <w:r>
        <w:t xml:space="preserve">I </w:t>
      </w:r>
      <w:proofErr w:type="gramStart"/>
      <w:r>
        <w:t>myself</w:t>
      </w:r>
      <w:proofErr w:type="gramEnd"/>
      <w:r>
        <w:t xml:space="preserve"> declared it. </w:t>
      </w:r>
    </w:p>
    <w:p w14:paraId="483D4D59" w14:textId="77777777" w:rsidR="00FF7B3F" w:rsidRDefault="00FF7B3F" w:rsidP="00FF7B3F">
      <w:pPr>
        <w:pStyle w:val="Style1"/>
      </w:pPr>
      <w:r>
        <w:t xml:space="preserve">I brought salvation, and I announced it. </w:t>
      </w:r>
    </w:p>
    <w:p w14:paraId="72CD2353" w14:textId="77777777" w:rsidR="00FF7B3F" w:rsidRDefault="00FF7B3F" w:rsidP="00FF7B3F">
      <w:pPr>
        <w:pStyle w:val="Style1"/>
      </w:pPr>
      <w:r>
        <w:t xml:space="preserve">It was not some strange god among you. </w:t>
      </w:r>
    </w:p>
    <w:p w14:paraId="42D12435" w14:textId="77777777" w:rsidR="00FF7B3F" w:rsidRDefault="00FF7B3F" w:rsidP="00FF7B3F">
      <w:pPr>
        <w:pStyle w:val="Style1"/>
      </w:pPr>
      <w:r>
        <w:t xml:space="preserve">You are my witnesses, declares the </w:t>
      </w:r>
      <w:r>
        <w:rPr>
          <w:smallCaps/>
        </w:rPr>
        <w:t>Lord</w:t>
      </w:r>
      <w:r>
        <w:t xml:space="preserve">, </w:t>
      </w:r>
    </w:p>
    <w:p w14:paraId="6C66E53C" w14:textId="77777777" w:rsidR="00FF7B3F" w:rsidRDefault="00FF7B3F" w:rsidP="00FF7B3F">
      <w:pPr>
        <w:pStyle w:val="Style1"/>
      </w:pPr>
      <w:r>
        <w:t xml:space="preserve">and I am God. </w:t>
      </w:r>
    </w:p>
    <w:p w14:paraId="427522C9" w14:textId="77777777" w:rsidR="00FF7B3F" w:rsidRDefault="00FF7B3F" w:rsidP="00FF7B3F">
      <w:pPr>
        <w:pStyle w:val="Style1"/>
      </w:pPr>
      <w:r>
        <w:rPr>
          <w:vertAlign w:val="superscript"/>
          <w:lang w:val="en"/>
        </w:rPr>
        <w:t>13</w:t>
      </w:r>
      <w:r>
        <w:t xml:space="preserve">Indeed, from the first day, I am he. </w:t>
      </w:r>
    </w:p>
    <w:p w14:paraId="22C459C1" w14:textId="77777777" w:rsidR="00FF7B3F" w:rsidRDefault="00FF7B3F" w:rsidP="00FF7B3F">
      <w:pPr>
        <w:pStyle w:val="Style1"/>
      </w:pPr>
      <w:r>
        <w:t xml:space="preserve">There is no one who can deliver anyone from my hand. </w:t>
      </w:r>
    </w:p>
    <w:p w14:paraId="61B407B2" w14:textId="77777777" w:rsidR="00FF7B3F" w:rsidRDefault="00FF7B3F" w:rsidP="00FF7B3F">
      <w:pPr>
        <w:pStyle w:val="Style1"/>
      </w:pPr>
      <w:r>
        <w:t xml:space="preserve">I act, and who can reverse it? </w:t>
      </w:r>
    </w:p>
    <w:p w14:paraId="03FF0C38" w14:textId="77777777" w:rsidR="00845AEC" w:rsidRPr="00AC7AD3" w:rsidRDefault="00845AEC" w:rsidP="00845AEC">
      <w:pPr>
        <w:pStyle w:val="Style1"/>
      </w:pPr>
    </w:p>
    <w:p w14:paraId="6A846AAD" w14:textId="77777777" w:rsidR="00545B09" w:rsidRPr="00AC7AD3" w:rsidRDefault="00845AEC" w:rsidP="00700557">
      <w:pPr>
        <w:spacing w:after="0"/>
        <w:rPr>
          <w:rFonts w:ascii="Calisto MT" w:hAnsi="Calisto MT"/>
          <w:b/>
          <w:bCs/>
          <w:sz w:val="36"/>
        </w:rPr>
      </w:pPr>
      <w:r w:rsidRPr="00AC7AD3">
        <w:rPr>
          <w:rFonts w:ascii="Calisto MT" w:hAnsi="Calisto MT"/>
          <w:b/>
          <w:bCs/>
          <w:sz w:val="36"/>
        </w:rPr>
        <w:t>Second Lesson</w:t>
      </w:r>
    </w:p>
    <w:p w14:paraId="5B1F0757" w14:textId="53BEFA3E" w:rsidR="00FF7B3F" w:rsidRPr="00FF7B3F" w:rsidRDefault="00FF7B3F" w:rsidP="00FF7B3F">
      <w:pPr>
        <w:pStyle w:val="Style1"/>
        <w:ind w:firstLine="0"/>
        <w:rPr>
          <w:b/>
          <w:bCs/>
          <w:sz w:val="22"/>
          <w:szCs w:val="22"/>
        </w:rPr>
      </w:pPr>
      <w:r w:rsidRPr="00FF7B3F">
        <w:rPr>
          <w:b/>
          <w:bCs/>
        </w:rPr>
        <w:t>2 Timothy 4:5–11</w:t>
      </w:r>
    </w:p>
    <w:p w14:paraId="50696CDF" w14:textId="77777777" w:rsidR="00FF7B3F" w:rsidRDefault="00FF7B3F" w:rsidP="00FF7B3F">
      <w:pPr>
        <w:pStyle w:val="Style1"/>
      </w:pPr>
      <w:r>
        <w:rPr>
          <w:vertAlign w:val="superscript"/>
          <w:lang w:val="en"/>
        </w:rPr>
        <w:t>5</w:t>
      </w:r>
      <w:r>
        <w:t xml:space="preserve">As for you, keep a clear head in every situation. Bear hardship. Do the work of an evangelist. Fulfill your ministry. </w:t>
      </w:r>
    </w:p>
    <w:p w14:paraId="77827FCC" w14:textId="77777777" w:rsidR="00FF7B3F" w:rsidRDefault="00FF7B3F" w:rsidP="00FF7B3F">
      <w:pPr>
        <w:pStyle w:val="Style1"/>
      </w:pPr>
      <w:r>
        <w:rPr>
          <w:vertAlign w:val="superscript"/>
          <w:lang w:val="en"/>
        </w:rPr>
        <w:t>6</w:t>
      </w:r>
      <w:r>
        <w:t xml:space="preserve">You see, I am already being poured out like a drink offering, and the time of my departure has come. </w:t>
      </w:r>
      <w:r>
        <w:rPr>
          <w:vertAlign w:val="superscript"/>
          <w:lang w:val="en"/>
        </w:rPr>
        <w:t>7</w:t>
      </w:r>
      <w:r>
        <w:t xml:space="preserve">I have fought the good fight; I have finished the race; I have kept the faith. </w:t>
      </w:r>
      <w:r>
        <w:rPr>
          <w:vertAlign w:val="superscript"/>
          <w:lang w:val="en"/>
        </w:rPr>
        <w:t>8</w:t>
      </w:r>
      <w:r>
        <w:t xml:space="preserve">From now on, there is reserved for me the crown of righteousness. The Lord, the righteous Judge, will give it to me on that day, and not only to me but also to everyone who loved his appearing. </w:t>
      </w:r>
    </w:p>
    <w:p w14:paraId="646DBEAD" w14:textId="6138DF91" w:rsidR="00FF7B3F" w:rsidRDefault="00FF7B3F" w:rsidP="00FF7B3F">
      <w:pPr>
        <w:pStyle w:val="Style1"/>
      </w:pPr>
      <w:r>
        <w:rPr>
          <w:vertAlign w:val="superscript"/>
          <w:lang w:val="en"/>
        </w:rPr>
        <w:lastRenderedPageBreak/>
        <w:t>9</w:t>
      </w:r>
      <w:r>
        <w:t xml:space="preserve">Make every effort to come to me quickly, </w:t>
      </w:r>
      <w:r>
        <w:rPr>
          <w:vertAlign w:val="superscript"/>
          <w:lang w:val="en"/>
        </w:rPr>
        <w:t>10</w:t>
      </w:r>
      <w:r>
        <w:t xml:space="preserve">for Demas, because he loved this present world, has forsaken me and gone to Thessalonica. </w:t>
      </w:r>
      <w:proofErr w:type="spellStart"/>
      <w:r>
        <w:t>Crescens</w:t>
      </w:r>
      <w:proofErr w:type="spellEnd"/>
      <w:r>
        <w:t xml:space="preserve"> has gone to Galatia, and Titus to Dalmatia. </w:t>
      </w:r>
      <w:r>
        <w:rPr>
          <w:vertAlign w:val="superscript"/>
          <w:lang w:val="en"/>
        </w:rPr>
        <w:t>11</w:t>
      </w:r>
      <w:r>
        <w:t xml:space="preserve">Only Luke is with me. Get Mark and bring him with you, because he is useful to me for ministry. </w:t>
      </w:r>
    </w:p>
    <w:p w14:paraId="5DE5AD05" w14:textId="77777777" w:rsidR="00FF7B3F" w:rsidRDefault="00FF7B3F" w:rsidP="00FF7B3F">
      <w:pPr>
        <w:spacing w:after="0"/>
        <w:ind w:firstLine="360"/>
        <w:rPr>
          <w:sz w:val="24"/>
          <w:szCs w:val="24"/>
        </w:rPr>
      </w:pPr>
    </w:p>
    <w:p w14:paraId="56A63336" w14:textId="77777777" w:rsidR="00196FAC" w:rsidRPr="00AC7AD3" w:rsidRDefault="00845AEC" w:rsidP="00196FAC">
      <w:pPr>
        <w:spacing w:after="0"/>
        <w:rPr>
          <w:rFonts w:ascii="Calisto MT" w:hAnsi="Calisto MT"/>
          <w:b/>
          <w:bCs/>
          <w:sz w:val="36"/>
        </w:rPr>
      </w:pPr>
      <w:r w:rsidRPr="00AC7AD3">
        <w:rPr>
          <w:rFonts w:ascii="Calisto MT" w:hAnsi="Calisto MT"/>
          <w:b/>
          <w:bCs/>
          <w:sz w:val="36"/>
        </w:rPr>
        <w:t>Gospel</w:t>
      </w:r>
    </w:p>
    <w:p w14:paraId="21705F1A" w14:textId="067EF22E" w:rsidR="00FF7B3F" w:rsidRPr="00FF7B3F" w:rsidRDefault="00FF7B3F" w:rsidP="00FF7B3F">
      <w:pPr>
        <w:pStyle w:val="Style1"/>
        <w:ind w:firstLine="0"/>
        <w:rPr>
          <w:b/>
          <w:bCs/>
          <w:sz w:val="22"/>
          <w:szCs w:val="22"/>
        </w:rPr>
      </w:pPr>
      <w:r w:rsidRPr="00FF7B3F">
        <w:rPr>
          <w:b/>
          <w:bCs/>
        </w:rPr>
        <w:t>Luke 1:1–4</w:t>
      </w:r>
      <w:r w:rsidRPr="00FF7B3F">
        <w:rPr>
          <w:b/>
          <w:bCs/>
        </w:rPr>
        <w:t xml:space="preserve">, </w:t>
      </w:r>
      <w:r w:rsidRPr="00FF7B3F">
        <w:rPr>
          <w:b/>
          <w:bCs/>
        </w:rPr>
        <w:t>44–53</w:t>
      </w:r>
    </w:p>
    <w:p w14:paraId="6EFD3372" w14:textId="32983A39" w:rsidR="00FF7B3F" w:rsidRDefault="00FF7B3F" w:rsidP="00FF7B3F">
      <w:pPr>
        <w:pStyle w:val="Style1"/>
      </w:pPr>
      <w:r>
        <w:t xml:space="preserve">Many have undertaken to compile an account of the events that have been fulfilled among us, </w:t>
      </w:r>
      <w:r>
        <w:rPr>
          <w:vertAlign w:val="superscript"/>
          <w:lang w:val="en"/>
        </w:rPr>
        <w:t>2</w:t>
      </w:r>
      <w:r>
        <w:t xml:space="preserve">an account like those handed down to us by those who were eyewitnesses and ministers of the word from the beginning. </w:t>
      </w:r>
      <w:r>
        <w:rPr>
          <w:vertAlign w:val="superscript"/>
          <w:lang w:val="en"/>
        </w:rPr>
        <w:t>3</w:t>
      </w:r>
      <w:r>
        <w:t xml:space="preserve">For this reason, it seemed good to me also, since I followed everything closely from the beginning, to write an orderly account to you, most excellent Theophilus, </w:t>
      </w:r>
      <w:r>
        <w:rPr>
          <w:vertAlign w:val="superscript"/>
          <w:lang w:val="en"/>
        </w:rPr>
        <w:t>4</w:t>
      </w:r>
      <w:r>
        <w:t xml:space="preserve">so that you may know the certainty of the things you were taught. </w:t>
      </w:r>
    </w:p>
    <w:p w14:paraId="0B9E96D8" w14:textId="77777777" w:rsidR="00FF7B3F" w:rsidRDefault="00FF7B3F" w:rsidP="00FF7B3F">
      <w:pPr>
        <w:pStyle w:val="Style1"/>
      </w:pPr>
      <w:r>
        <w:rPr>
          <w:vertAlign w:val="superscript"/>
          <w:lang w:val="en"/>
        </w:rPr>
        <w:t>44</w:t>
      </w:r>
      <w:r>
        <w:t xml:space="preserve">He said to them, “These are my words that I spoke to you while I was still with you: Everything must be fulfilled that is written about me in the Law of Moses, the Prophets, and the Psalms.” </w:t>
      </w:r>
    </w:p>
    <w:p w14:paraId="5E0D86E1" w14:textId="77777777" w:rsidR="00FF7B3F" w:rsidRDefault="00FF7B3F" w:rsidP="00FF7B3F">
      <w:pPr>
        <w:pStyle w:val="Style1"/>
      </w:pPr>
      <w:r>
        <w:rPr>
          <w:vertAlign w:val="superscript"/>
          <w:lang w:val="en"/>
        </w:rPr>
        <w:t>45</w:t>
      </w:r>
      <w:r>
        <w:t xml:space="preserve">Then he opened their minds to understand the Scriptures. </w:t>
      </w:r>
      <w:r>
        <w:rPr>
          <w:vertAlign w:val="superscript"/>
          <w:lang w:val="en"/>
        </w:rPr>
        <w:t>46</w:t>
      </w:r>
      <w:r>
        <w:t xml:space="preserve">He said to them, “This is what is written and so it must be: The Christ will suffer and rise from the dead on the third day, </w:t>
      </w:r>
      <w:r>
        <w:rPr>
          <w:vertAlign w:val="superscript"/>
          <w:lang w:val="en"/>
        </w:rPr>
        <w:t>47</w:t>
      </w:r>
      <w:r>
        <w:t xml:space="preserve">and repentance and forgiveness of sins will be preached in his name to all nations, beginning from Jerusalem. </w:t>
      </w:r>
      <w:r>
        <w:rPr>
          <w:vertAlign w:val="superscript"/>
          <w:lang w:val="en"/>
        </w:rPr>
        <w:t>48</w:t>
      </w:r>
      <w:r>
        <w:t xml:space="preserve">You are witnesses of these things. </w:t>
      </w:r>
      <w:r>
        <w:rPr>
          <w:vertAlign w:val="superscript"/>
          <w:lang w:val="en"/>
        </w:rPr>
        <w:t>49</w:t>
      </w:r>
      <w:r>
        <w:t xml:space="preserve">Look, I am sending you what my Father promised. But stay in the city until you are clothed with power from on high.” </w:t>
      </w:r>
    </w:p>
    <w:p w14:paraId="47FC4F3A" w14:textId="77777777" w:rsidR="00FF7B3F" w:rsidRDefault="00FF7B3F" w:rsidP="00FF7B3F">
      <w:pPr>
        <w:pStyle w:val="Style1"/>
      </w:pPr>
      <w:r>
        <w:rPr>
          <w:vertAlign w:val="superscript"/>
          <w:lang w:val="en"/>
        </w:rPr>
        <w:t>50</w:t>
      </w:r>
      <w:r>
        <w:t xml:space="preserve">He led them out as far as the vicinity of Bethany. He lifted up his hands and blessed them. </w:t>
      </w:r>
      <w:r>
        <w:rPr>
          <w:vertAlign w:val="superscript"/>
          <w:lang w:val="en"/>
        </w:rPr>
        <w:t>51</w:t>
      </w:r>
      <w:r>
        <w:t xml:space="preserve">And while he was blessing them, he parted from them and was taken up into heaven. </w:t>
      </w:r>
      <w:r>
        <w:rPr>
          <w:vertAlign w:val="superscript"/>
          <w:lang w:val="en"/>
        </w:rPr>
        <w:t>52</w:t>
      </w:r>
      <w:r>
        <w:t xml:space="preserve">So they worshipped him and returned to Jerusalem with great joy. </w:t>
      </w:r>
      <w:r>
        <w:rPr>
          <w:vertAlign w:val="superscript"/>
          <w:lang w:val="en"/>
        </w:rPr>
        <w:t>53</w:t>
      </w:r>
      <w:r>
        <w:t xml:space="preserve">They were continually in the temple courts, praising and blessing God. Amen. </w:t>
      </w:r>
    </w:p>
    <w:p w14:paraId="6091D7DB" w14:textId="77777777" w:rsidR="00196FAC" w:rsidRPr="00AC7AD3" w:rsidRDefault="00196FAC" w:rsidP="004B0C4F">
      <w:pPr>
        <w:pStyle w:val="Style1"/>
        <w:ind w:firstLine="0"/>
      </w:pPr>
    </w:p>
    <w:p w14:paraId="5612DE99" w14:textId="1FEF2E3B" w:rsidR="002E2D44" w:rsidRPr="00AC7AD3" w:rsidRDefault="00E44484" w:rsidP="002E2D44">
      <w:pPr>
        <w:spacing w:after="0"/>
        <w:jc w:val="center"/>
        <w:rPr>
          <w:rFonts w:ascii="Calisto MT" w:hAnsi="Calisto MT"/>
          <w:i/>
          <w:sz w:val="18"/>
          <w:szCs w:val="18"/>
        </w:rPr>
      </w:pPr>
      <w:r w:rsidRPr="00AC7AD3">
        <w:rPr>
          <w:rFonts w:ascii="Calisto MT" w:hAnsi="Calisto MT"/>
          <w:i/>
          <w:sz w:val="18"/>
          <w:szCs w:val="18"/>
        </w:rPr>
        <w:t>T</w:t>
      </w:r>
      <w:r w:rsidR="002E2D44" w:rsidRPr="00AC7AD3">
        <w:rPr>
          <w:rFonts w:ascii="Calisto MT" w:hAnsi="Calisto MT"/>
          <w:i/>
          <w:sz w:val="18"/>
          <w:szCs w:val="18"/>
        </w:rPr>
        <w:t>he Holy Bible, Evangelical Heritage Version</w:t>
      </w:r>
      <w:r w:rsidR="005D54E3" w:rsidRPr="00AC7AD3">
        <w:rPr>
          <w:rFonts w:ascii="Calisto MT" w:hAnsi="Calisto MT"/>
          <w:i/>
          <w:sz w:val="18"/>
          <w:szCs w:val="18"/>
          <w:vertAlign w:val="superscript"/>
        </w:rPr>
        <w:t>®</w:t>
      </w:r>
      <w:r w:rsidR="002E2D44" w:rsidRPr="00AC7AD3">
        <w:rPr>
          <w:rFonts w:ascii="Calisto MT" w:hAnsi="Calisto MT"/>
          <w:i/>
          <w:sz w:val="18"/>
          <w:szCs w:val="18"/>
        </w:rPr>
        <w:t xml:space="preserve"> (EHV</w:t>
      </w:r>
      <w:r w:rsidR="005D54E3" w:rsidRPr="00AC7AD3">
        <w:rPr>
          <w:rFonts w:ascii="Calisto MT" w:hAnsi="Calisto MT"/>
          <w:i/>
          <w:sz w:val="18"/>
          <w:szCs w:val="18"/>
          <w:vertAlign w:val="superscript"/>
        </w:rPr>
        <w:t>®</w:t>
      </w:r>
      <w:r w:rsidR="002E2D44" w:rsidRPr="00AC7AD3">
        <w:rPr>
          <w:rFonts w:ascii="Calisto MT" w:hAnsi="Calisto MT"/>
          <w:i/>
          <w:sz w:val="18"/>
          <w:szCs w:val="18"/>
        </w:rPr>
        <w:t xml:space="preserve">) copyright © </w:t>
      </w:r>
      <w:r w:rsidR="005D54E3" w:rsidRPr="00AC7AD3">
        <w:rPr>
          <w:rFonts w:ascii="Calisto MT" w:hAnsi="Calisto MT"/>
          <w:i/>
          <w:sz w:val="18"/>
          <w:szCs w:val="18"/>
        </w:rPr>
        <w:t>201</w:t>
      </w:r>
      <w:r w:rsidR="006C1869">
        <w:rPr>
          <w:rFonts w:ascii="Calisto MT" w:hAnsi="Calisto MT"/>
          <w:i/>
          <w:sz w:val="18"/>
          <w:szCs w:val="18"/>
        </w:rPr>
        <w:t>9</w:t>
      </w:r>
      <w:r w:rsidR="005D54E3" w:rsidRPr="00AC7AD3">
        <w:rPr>
          <w:rFonts w:ascii="Calisto MT" w:hAnsi="Calisto MT"/>
          <w:i/>
          <w:sz w:val="18"/>
          <w:szCs w:val="18"/>
        </w:rPr>
        <w:t xml:space="preserve"> The Wartburg</w:t>
      </w:r>
      <w:r w:rsidR="002E2D44" w:rsidRPr="00AC7AD3">
        <w:rPr>
          <w:rFonts w:ascii="Calisto MT" w:hAnsi="Calisto MT"/>
          <w:i/>
          <w:sz w:val="18"/>
          <w:szCs w:val="18"/>
        </w:rPr>
        <w:t xml:space="preserve"> Project. All rights reserved.</w:t>
      </w:r>
    </w:p>
    <w:p w14:paraId="2CF27EF5" w14:textId="77777777" w:rsidR="00E16C80" w:rsidRPr="00AC7AD3" w:rsidRDefault="002E2D44" w:rsidP="002E2D44">
      <w:pPr>
        <w:spacing w:after="0"/>
        <w:jc w:val="center"/>
        <w:rPr>
          <w:rFonts w:ascii="Calisto MT" w:hAnsi="Calisto MT"/>
          <w:i/>
          <w:sz w:val="18"/>
          <w:szCs w:val="18"/>
        </w:rPr>
      </w:pPr>
      <w:r w:rsidRPr="00AC7AD3">
        <w:rPr>
          <w:rFonts w:ascii="Calisto MT" w:hAnsi="Calisto MT"/>
          <w:i/>
          <w:sz w:val="18"/>
          <w:szCs w:val="18"/>
        </w:rPr>
        <w:t>www.wartburgproject</w:t>
      </w:r>
      <w:r w:rsidR="00E16C80" w:rsidRPr="00AC7AD3">
        <w:rPr>
          <w:rFonts w:ascii="Calisto MT" w:hAnsi="Calisto MT"/>
          <w:i/>
          <w:sz w:val="18"/>
          <w:szCs w:val="18"/>
        </w:rPr>
        <w:t>.org</w:t>
      </w:r>
    </w:p>
    <w:p w14:paraId="6ECDD415" w14:textId="77777777" w:rsidR="00077E1E" w:rsidRPr="00AC7AD3" w:rsidRDefault="00077E1E" w:rsidP="006C1869">
      <w:pPr>
        <w:spacing w:after="0"/>
        <w:rPr>
          <w:rFonts w:ascii="Calisto MT" w:hAnsi="Calisto MT"/>
          <w:i/>
          <w:sz w:val="18"/>
          <w:szCs w:val="18"/>
        </w:rPr>
      </w:pPr>
    </w:p>
    <w:p w14:paraId="694E23FC" w14:textId="77777777" w:rsidR="00077E1E" w:rsidRPr="00AC7AD3" w:rsidRDefault="00077E1E" w:rsidP="00AE7884">
      <w:pPr>
        <w:spacing w:after="0"/>
        <w:jc w:val="center"/>
        <w:rPr>
          <w:rFonts w:ascii="Calisto MT" w:hAnsi="Calisto MT"/>
          <w:i/>
          <w:sz w:val="18"/>
          <w:szCs w:val="18"/>
        </w:rPr>
      </w:pPr>
      <w:r w:rsidRPr="00AC7AD3">
        <w:rPr>
          <w:rFonts w:ascii="Calisto MT" w:hAnsi="Calisto MT"/>
          <w:i/>
          <w:sz w:val="18"/>
          <w:szCs w:val="18"/>
        </w:rPr>
        <w:t xml:space="preserve">Lesson references taken from Christian Worship: </w:t>
      </w:r>
      <w:r w:rsidR="00247054" w:rsidRPr="00AC7AD3">
        <w:rPr>
          <w:rFonts w:ascii="Calisto MT" w:hAnsi="Calisto MT"/>
          <w:i/>
          <w:sz w:val="18"/>
          <w:szCs w:val="18"/>
        </w:rPr>
        <w:t>Manual</w:t>
      </w:r>
      <w:r w:rsidRPr="00AC7AD3">
        <w:rPr>
          <w:rFonts w:ascii="Calisto MT" w:hAnsi="Calisto MT"/>
          <w:i/>
          <w:sz w:val="18"/>
          <w:szCs w:val="18"/>
        </w:rPr>
        <w:t xml:space="preserve">, copyright </w:t>
      </w:r>
      <w:r w:rsidR="00247054" w:rsidRPr="00AC7AD3">
        <w:rPr>
          <w:rFonts w:ascii="Calisto MT" w:hAnsi="Calisto MT"/>
          <w:i/>
          <w:sz w:val="18"/>
          <w:szCs w:val="18"/>
        </w:rPr>
        <w:t>© 1993</w:t>
      </w:r>
      <w:r w:rsidR="007C4157" w:rsidRPr="00AC7AD3">
        <w:rPr>
          <w:rFonts w:ascii="Calisto MT" w:hAnsi="Calisto MT"/>
          <w:i/>
          <w:sz w:val="18"/>
          <w:szCs w:val="18"/>
        </w:rPr>
        <w:t xml:space="preserve"> Northwestern Publishing House.</w:t>
      </w:r>
    </w:p>
    <w:p w14:paraId="75C76C36" w14:textId="77777777" w:rsidR="005B6CD5" w:rsidRPr="00AC7AD3" w:rsidRDefault="005B6CD5" w:rsidP="00594A2D">
      <w:pPr>
        <w:shd w:val="clear" w:color="auto" w:fill="FFFFFF" w:themeFill="background1"/>
        <w:spacing w:after="0"/>
        <w:rPr>
          <w:rFonts w:ascii="Calisto MT" w:hAnsi="Calisto MT"/>
        </w:rPr>
      </w:pPr>
    </w:p>
    <w:p w14:paraId="7E8F4282" w14:textId="77777777" w:rsidR="00026278" w:rsidRPr="00AC7AD3" w:rsidRDefault="00026278" w:rsidP="00700557">
      <w:pPr>
        <w:spacing w:after="0"/>
        <w:jc w:val="center"/>
        <w:rPr>
          <w:rFonts w:ascii="Calisto MT" w:hAnsi="Calisto MT"/>
        </w:rPr>
      </w:pPr>
    </w:p>
    <w:sectPr w:rsidR="00026278" w:rsidRPr="00AC7AD3"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B9F3F" w14:textId="77777777" w:rsidR="009D21D8" w:rsidRDefault="009D21D8" w:rsidP="00545B09">
      <w:pPr>
        <w:spacing w:after="0" w:line="240" w:lineRule="auto"/>
      </w:pPr>
      <w:r>
        <w:separator/>
      </w:r>
    </w:p>
  </w:endnote>
  <w:endnote w:type="continuationSeparator" w:id="0">
    <w:p w14:paraId="0FB87286" w14:textId="77777777" w:rsidR="009D21D8" w:rsidRDefault="009D21D8" w:rsidP="0054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Palatino">
    <w:altName w:val="Segoe UI Historic"/>
    <w:panose1 w:val="00000000000000000000"/>
    <w:charset w:val="00"/>
    <w:family w:val="auto"/>
    <w:pitch w:val="variable"/>
    <w:sig w:usb0="A00002FF" w:usb1="7800205A" w:usb2="14600000" w:usb3="00000000" w:csb0="00000193" w:csb1="00000000"/>
  </w:font>
  <w:font w:name="Times LT Std">
    <w:altName w:val="Times New Roman"/>
    <w:panose1 w:val="0000050000000002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BBADE" w14:textId="77777777" w:rsidR="009E2C90" w:rsidRDefault="009E2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4E3CA" w14:textId="77777777" w:rsidR="009E2C90" w:rsidRDefault="009E2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F3C7C" w14:textId="77777777" w:rsidR="009E2C90" w:rsidRDefault="009E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37DD4" w14:textId="77777777" w:rsidR="009D21D8" w:rsidRDefault="009D21D8" w:rsidP="00545B09">
      <w:pPr>
        <w:spacing w:after="0" w:line="240" w:lineRule="auto"/>
      </w:pPr>
      <w:r>
        <w:separator/>
      </w:r>
    </w:p>
  </w:footnote>
  <w:footnote w:type="continuationSeparator" w:id="0">
    <w:p w14:paraId="644CFE78" w14:textId="77777777" w:rsidR="009D21D8" w:rsidRDefault="009D21D8" w:rsidP="0054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63FEF" w14:textId="77777777" w:rsidR="009E2C90" w:rsidRDefault="009E2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9664F" w14:textId="77777777" w:rsidR="009E2C90" w:rsidRDefault="009E2C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6FFBD" w14:textId="77777777" w:rsidR="009E2C90" w:rsidRDefault="009E2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80C"/>
    <w:rsid w:val="00026278"/>
    <w:rsid w:val="00056318"/>
    <w:rsid w:val="000753FA"/>
    <w:rsid w:val="000777CC"/>
    <w:rsid w:val="00077E1E"/>
    <w:rsid w:val="00084D33"/>
    <w:rsid w:val="000A18D2"/>
    <w:rsid w:val="000B18D2"/>
    <w:rsid w:val="000C082F"/>
    <w:rsid w:val="000D1C2D"/>
    <w:rsid w:val="000E455F"/>
    <w:rsid w:val="000E662B"/>
    <w:rsid w:val="000E7B5F"/>
    <w:rsid w:val="00104745"/>
    <w:rsid w:val="00140EBE"/>
    <w:rsid w:val="00151040"/>
    <w:rsid w:val="00154234"/>
    <w:rsid w:val="00193C97"/>
    <w:rsid w:val="00195380"/>
    <w:rsid w:val="00196FAC"/>
    <w:rsid w:val="001B0352"/>
    <w:rsid w:val="001D27DB"/>
    <w:rsid w:val="001E1653"/>
    <w:rsid w:val="001E35EF"/>
    <w:rsid w:val="002419B2"/>
    <w:rsid w:val="00247054"/>
    <w:rsid w:val="002B3839"/>
    <w:rsid w:val="002B3B22"/>
    <w:rsid w:val="002C7358"/>
    <w:rsid w:val="002D67E1"/>
    <w:rsid w:val="002E2D44"/>
    <w:rsid w:val="002F7F98"/>
    <w:rsid w:val="00327F09"/>
    <w:rsid w:val="00333111"/>
    <w:rsid w:val="003340DD"/>
    <w:rsid w:val="003540FD"/>
    <w:rsid w:val="0035765A"/>
    <w:rsid w:val="00360D74"/>
    <w:rsid w:val="0038453C"/>
    <w:rsid w:val="0039659E"/>
    <w:rsid w:val="003A32EB"/>
    <w:rsid w:val="003A341E"/>
    <w:rsid w:val="003A41F2"/>
    <w:rsid w:val="003D0E55"/>
    <w:rsid w:val="0040167D"/>
    <w:rsid w:val="00426DFA"/>
    <w:rsid w:val="00435646"/>
    <w:rsid w:val="0044352C"/>
    <w:rsid w:val="00444095"/>
    <w:rsid w:val="004456EF"/>
    <w:rsid w:val="00445A2D"/>
    <w:rsid w:val="00451C0F"/>
    <w:rsid w:val="00463F08"/>
    <w:rsid w:val="004675F1"/>
    <w:rsid w:val="0048513D"/>
    <w:rsid w:val="00494EFF"/>
    <w:rsid w:val="004B0C4F"/>
    <w:rsid w:val="004B5C08"/>
    <w:rsid w:val="004E1313"/>
    <w:rsid w:val="005120B9"/>
    <w:rsid w:val="005169B8"/>
    <w:rsid w:val="00545B09"/>
    <w:rsid w:val="005559CA"/>
    <w:rsid w:val="00576405"/>
    <w:rsid w:val="0058564D"/>
    <w:rsid w:val="00594A2D"/>
    <w:rsid w:val="005B286A"/>
    <w:rsid w:val="005B57D4"/>
    <w:rsid w:val="005B6CD5"/>
    <w:rsid w:val="005B70EE"/>
    <w:rsid w:val="005D01DD"/>
    <w:rsid w:val="005D54E3"/>
    <w:rsid w:val="0060061C"/>
    <w:rsid w:val="0065235F"/>
    <w:rsid w:val="0066580C"/>
    <w:rsid w:val="00673C92"/>
    <w:rsid w:val="00677B60"/>
    <w:rsid w:val="00697A92"/>
    <w:rsid w:val="006C1869"/>
    <w:rsid w:val="006C4FAD"/>
    <w:rsid w:val="006C685C"/>
    <w:rsid w:val="006D6EFD"/>
    <w:rsid w:val="006F7344"/>
    <w:rsid w:val="00700557"/>
    <w:rsid w:val="007310BC"/>
    <w:rsid w:val="00733AA6"/>
    <w:rsid w:val="00737BAD"/>
    <w:rsid w:val="00752F59"/>
    <w:rsid w:val="0078254A"/>
    <w:rsid w:val="007B4A47"/>
    <w:rsid w:val="007C4157"/>
    <w:rsid w:val="007D44BC"/>
    <w:rsid w:val="007E1B3D"/>
    <w:rsid w:val="007E7463"/>
    <w:rsid w:val="00845AEC"/>
    <w:rsid w:val="008471A3"/>
    <w:rsid w:val="00851623"/>
    <w:rsid w:val="00871D2E"/>
    <w:rsid w:val="00886FF0"/>
    <w:rsid w:val="008C132F"/>
    <w:rsid w:val="008C7C56"/>
    <w:rsid w:val="008F22E9"/>
    <w:rsid w:val="00901E1B"/>
    <w:rsid w:val="0092068D"/>
    <w:rsid w:val="00932941"/>
    <w:rsid w:val="0095706A"/>
    <w:rsid w:val="00974EA8"/>
    <w:rsid w:val="00976FB1"/>
    <w:rsid w:val="009B52E7"/>
    <w:rsid w:val="009D21D8"/>
    <w:rsid w:val="009E2C90"/>
    <w:rsid w:val="009E4279"/>
    <w:rsid w:val="009E6DAB"/>
    <w:rsid w:val="009F636E"/>
    <w:rsid w:val="00A107E7"/>
    <w:rsid w:val="00A3141D"/>
    <w:rsid w:val="00A46316"/>
    <w:rsid w:val="00A5650E"/>
    <w:rsid w:val="00A67DD1"/>
    <w:rsid w:val="00A90469"/>
    <w:rsid w:val="00A9780D"/>
    <w:rsid w:val="00AA3F44"/>
    <w:rsid w:val="00AA5481"/>
    <w:rsid w:val="00AB22C5"/>
    <w:rsid w:val="00AC7AD3"/>
    <w:rsid w:val="00AD02D8"/>
    <w:rsid w:val="00AE3F32"/>
    <w:rsid w:val="00AE7884"/>
    <w:rsid w:val="00AF5446"/>
    <w:rsid w:val="00B009A7"/>
    <w:rsid w:val="00B24616"/>
    <w:rsid w:val="00B3014E"/>
    <w:rsid w:val="00B30863"/>
    <w:rsid w:val="00B4220B"/>
    <w:rsid w:val="00B5280E"/>
    <w:rsid w:val="00B60B4F"/>
    <w:rsid w:val="00B63EED"/>
    <w:rsid w:val="00BC3E4E"/>
    <w:rsid w:val="00BC40A2"/>
    <w:rsid w:val="00BD1506"/>
    <w:rsid w:val="00BD4C82"/>
    <w:rsid w:val="00BE7ED3"/>
    <w:rsid w:val="00BF6E82"/>
    <w:rsid w:val="00C01040"/>
    <w:rsid w:val="00C13A97"/>
    <w:rsid w:val="00C22CF0"/>
    <w:rsid w:val="00C33D2B"/>
    <w:rsid w:val="00C714A6"/>
    <w:rsid w:val="00C73D12"/>
    <w:rsid w:val="00CA3FD0"/>
    <w:rsid w:val="00CD51EF"/>
    <w:rsid w:val="00CF3063"/>
    <w:rsid w:val="00D015E2"/>
    <w:rsid w:val="00D06719"/>
    <w:rsid w:val="00D17DA6"/>
    <w:rsid w:val="00D26E99"/>
    <w:rsid w:val="00D3032D"/>
    <w:rsid w:val="00D35C3D"/>
    <w:rsid w:val="00D91373"/>
    <w:rsid w:val="00D9731F"/>
    <w:rsid w:val="00DE197D"/>
    <w:rsid w:val="00DF06FE"/>
    <w:rsid w:val="00E1056B"/>
    <w:rsid w:val="00E16C80"/>
    <w:rsid w:val="00E16E25"/>
    <w:rsid w:val="00E23928"/>
    <w:rsid w:val="00E44484"/>
    <w:rsid w:val="00E516DB"/>
    <w:rsid w:val="00E62986"/>
    <w:rsid w:val="00E64901"/>
    <w:rsid w:val="00F11185"/>
    <w:rsid w:val="00F11B89"/>
    <w:rsid w:val="00F608D4"/>
    <w:rsid w:val="00F62E60"/>
    <w:rsid w:val="00F74878"/>
    <w:rsid w:val="00F8100F"/>
    <w:rsid w:val="00F95589"/>
    <w:rsid w:val="00F97AC3"/>
    <w:rsid w:val="00FB23AC"/>
    <w:rsid w:val="00FB3362"/>
    <w:rsid w:val="00FD2BB9"/>
    <w:rsid w:val="00FD77EF"/>
    <w:rsid w:val="00FF7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2C4902"/>
  <w14:defaultImageDpi w14:val="0"/>
  <w15:docId w15:val="{60974F63-16C7-47A9-A04C-6BBDB473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AD3"/>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B09"/>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locked/>
    <w:rsid w:val="00545B09"/>
    <w:rPr>
      <w:rFonts w:ascii="Calibri" w:hAnsi="Calibri" w:cs="Times New Roman"/>
    </w:rPr>
  </w:style>
  <w:style w:type="paragraph" w:styleId="Footer">
    <w:name w:val="footer"/>
    <w:basedOn w:val="Normal"/>
    <w:link w:val="FooterChar"/>
    <w:uiPriority w:val="99"/>
    <w:unhideWhenUsed/>
    <w:rsid w:val="00545B09"/>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uiPriority w:val="99"/>
    <w:locked/>
    <w:rsid w:val="00545B09"/>
    <w:rPr>
      <w:rFonts w:ascii="Calibri" w:hAnsi="Calibri" w:cs="Times New Roman"/>
    </w:rPr>
  </w:style>
  <w:style w:type="paragraph" w:styleId="FootnoteText">
    <w:name w:val="footnote text"/>
    <w:basedOn w:val="Normal"/>
    <w:link w:val="FootnoteTextChar"/>
    <w:uiPriority w:val="99"/>
    <w:unhideWhenUsed/>
    <w:qFormat/>
    <w:rsid w:val="00451C0F"/>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451C0F"/>
    <w:rPr>
      <w:rFonts w:ascii="Times New Roman" w:eastAsia="MS Mincho" w:hAnsi="Times New Roman" w:cs="Arial"/>
      <w:sz w:val="20"/>
      <w:szCs w:val="24"/>
    </w:rPr>
  </w:style>
  <w:style w:type="character" w:styleId="FootnoteReference">
    <w:name w:val="footnote reference"/>
    <w:uiPriority w:val="99"/>
    <w:unhideWhenUsed/>
    <w:rsid w:val="00451C0F"/>
    <w:rPr>
      <w:vertAlign w:val="superscript"/>
    </w:rPr>
  </w:style>
  <w:style w:type="paragraph" w:customStyle="1" w:styleId="Style1">
    <w:name w:val="Style1"/>
    <w:basedOn w:val="Normal"/>
    <w:link w:val="Style1Char"/>
    <w:qFormat/>
    <w:rsid w:val="003A41F2"/>
    <w:pPr>
      <w:spacing w:after="0"/>
      <w:ind w:firstLine="360"/>
      <w:jc w:val="both"/>
    </w:pPr>
    <w:rPr>
      <w:rFonts w:ascii="Calisto MT" w:hAnsi="Calisto MT" w:cs="Times New Roman"/>
      <w:sz w:val="24"/>
      <w:szCs w:val="24"/>
    </w:rPr>
  </w:style>
  <w:style w:type="paragraph" w:styleId="BalloonText">
    <w:name w:val="Balloon Text"/>
    <w:basedOn w:val="Normal"/>
    <w:link w:val="BalloonTextChar"/>
    <w:uiPriority w:val="99"/>
    <w:semiHidden/>
    <w:unhideWhenUsed/>
    <w:rsid w:val="0038453C"/>
    <w:pPr>
      <w:spacing w:after="0" w:line="240" w:lineRule="auto"/>
    </w:pPr>
    <w:rPr>
      <w:rFonts w:ascii="Lucida Grande" w:eastAsia="Calibri" w:hAnsi="Lucida Grande" w:cs="Lucida Grande"/>
      <w:sz w:val="18"/>
      <w:szCs w:val="18"/>
    </w:rPr>
  </w:style>
  <w:style w:type="character" w:customStyle="1" w:styleId="Style1Char">
    <w:name w:val="Style1 Char"/>
    <w:basedOn w:val="DefaultParagraphFont"/>
    <w:link w:val="Style1"/>
    <w:rsid w:val="003A41F2"/>
    <w:rPr>
      <w:rFonts w:ascii="Calisto MT" w:hAnsi="Calisto MT" w:cs="Times New Roman"/>
      <w:sz w:val="24"/>
      <w:szCs w:val="24"/>
    </w:rPr>
  </w:style>
  <w:style w:type="character" w:customStyle="1" w:styleId="BalloonTextChar">
    <w:name w:val="Balloon Text Char"/>
    <w:basedOn w:val="DefaultParagraphFont"/>
    <w:link w:val="BalloonText"/>
    <w:uiPriority w:val="99"/>
    <w:semiHidden/>
    <w:rsid w:val="0038453C"/>
    <w:rPr>
      <w:rFonts w:ascii="Lucida Grande" w:eastAsia="Calibri" w:hAnsi="Lucida Grande" w:cs="Lucida Grande"/>
      <w:sz w:val="18"/>
      <w:szCs w:val="18"/>
    </w:rPr>
  </w:style>
  <w:style w:type="paragraph" w:customStyle="1" w:styleId="H3">
    <w:name w:val="H3"/>
    <w:basedOn w:val="Normal"/>
    <w:next w:val="Normal"/>
    <w:uiPriority w:val="99"/>
    <w:rsid w:val="00E23928"/>
    <w:pPr>
      <w:keepNext/>
      <w:autoSpaceDE w:val="0"/>
      <w:autoSpaceDN w:val="0"/>
      <w:spacing w:before="100" w:after="100" w:line="240" w:lineRule="auto"/>
      <w:ind w:firstLine="432"/>
      <w:jc w:val="both"/>
      <w:outlineLvl w:val="3"/>
    </w:pPr>
    <w:rPr>
      <w:rFonts w:ascii="Palatino" w:hAnsi="Palatino" w:cs="Times New Roman"/>
      <w:b/>
      <w:bCs/>
      <w:sz w:val="28"/>
      <w:szCs w:val="28"/>
    </w:rPr>
  </w:style>
  <w:style w:type="paragraph" w:customStyle="1" w:styleId="CrossRef">
    <w:name w:val="CrossRef"/>
    <w:basedOn w:val="Normal"/>
    <w:qFormat/>
    <w:rsid w:val="00E23928"/>
    <w:pPr>
      <w:widowControl w:val="0"/>
      <w:autoSpaceDE w:val="0"/>
      <w:autoSpaceDN w:val="0"/>
      <w:adjustRightInd w:val="0"/>
      <w:spacing w:after="0" w:line="240" w:lineRule="auto"/>
      <w:ind w:firstLine="360"/>
      <w:jc w:val="center"/>
    </w:pPr>
    <w:rPr>
      <w:rFonts w:ascii="Times New Roman" w:eastAsia="MS Mincho" w:hAnsi="Times New Roman" w:cs="Times New Roman"/>
      <w:i/>
      <w:position w:val="-4"/>
      <w:lang w:eastAsia="ja-JP"/>
    </w:rPr>
  </w:style>
  <w:style w:type="paragraph" w:customStyle="1" w:styleId="Poetry1">
    <w:name w:val="Poetry 1"/>
    <w:basedOn w:val="Normal"/>
    <w:next w:val="Normal"/>
    <w:uiPriority w:val="99"/>
    <w:rsid w:val="00F11B89"/>
    <w:pPr>
      <w:autoSpaceDE w:val="0"/>
      <w:autoSpaceDN w:val="0"/>
      <w:spacing w:after="0" w:line="240" w:lineRule="auto"/>
      <w:ind w:left="864" w:hanging="864"/>
    </w:pPr>
    <w:rPr>
      <w:rFonts w:ascii="Palatino" w:hAnsi="Palatino" w:cs="Times New Roman"/>
      <w:sz w:val="20"/>
      <w:szCs w:val="20"/>
    </w:rPr>
  </w:style>
  <w:style w:type="character" w:styleId="CommentReference">
    <w:name w:val="annotation reference"/>
    <w:semiHidden/>
    <w:rsid w:val="00D26E99"/>
    <w:rPr>
      <w:sz w:val="16"/>
      <w:szCs w:val="16"/>
    </w:rPr>
  </w:style>
  <w:style w:type="paragraph" w:customStyle="1" w:styleId="Body">
    <w:name w:val="Body"/>
    <w:rsid w:val="00CD51E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styleId="Hyperlink">
    <w:name w:val="Hyperlink"/>
    <w:uiPriority w:val="99"/>
    <w:semiHidden/>
    <w:unhideWhenUsed/>
    <w:rsid w:val="005B57D4"/>
    <w:rPr>
      <w:color w:val="0000FF"/>
      <w:u w:val="single"/>
    </w:rPr>
  </w:style>
  <w:style w:type="paragraph" w:styleId="NoSpacing">
    <w:name w:val="No Spacing"/>
    <w:uiPriority w:val="1"/>
    <w:qFormat/>
    <w:rsid w:val="00D35C3D"/>
    <w:pPr>
      <w:spacing w:after="0" w:line="240" w:lineRule="auto"/>
    </w:pPr>
    <w:rPr>
      <w:rFonts w:ascii="Times New Roman" w:eastAsia="Calibri" w:hAnsi="Times New Roman" w:cs="Times New Roman"/>
      <w:sz w:val="24"/>
    </w:rPr>
  </w:style>
  <w:style w:type="paragraph" w:styleId="CommentText">
    <w:name w:val="annotation text"/>
    <w:basedOn w:val="Normal"/>
    <w:link w:val="CommentTextChar"/>
    <w:uiPriority w:val="99"/>
    <w:semiHidden/>
    <w:unhideWhenUsed/>
    <w:rsid w:val="00D35C3D"/>
    <w:pPr>
      <w:spacing w:line="240" w:lineRule="auto"/>
    </w:pPr>
    <w:rPr>
      <w:sz w:val="20"/>
      <w:szCs w:val="20"/>
    </w:rPr>
  </w:style>
  <w:style w:type="character" w:customStyle="1" w:styleId="CommentTextChar">
    <w:name w:val="Comment Text Char"/>
    <w:basedOn w:val="DefaultParagraphFont"/>
    <w:link w:val="CommentText"/>
    <w:uiPriority w:val="99"/>
    <w:semiHidden/>
    <w:rsid w:val="00D35C3D"/>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35C3D"/>
    <w:pPr>
      <w:spacing w:after="160"/>
    </w:pPr>
    <w:rPr>
      <w:rFonts w:eastAsia="Calibri"/>
      <w:b/>
      <w:bCs/>
    </w:rPr>
  </w:style>
  <w:style w:type="character" w:customStyle="1" w:styleId="CommentSubjectChar">
    <w:name w:val="Comment Subject Char"/>
    <w:basedOn w:val="CommentTextChar"/>
    <w:link w:val="CommentSubject"/>
    <w:uiPriority w:val="99"/>
    <w:semiHidden/>
    <w:rsid w:val="00D35C3D"/>
    <w:rPr>
      <w:rFonts w:ascii="Calibri" w:eastAsia="Calibri" w:hAnsi="Calibri" w:cs="Times New Roman"/>
      <w:b/>
      <w:bCs/>
      <w:sz w:val="20"/>
      <w:szCs w:val="20"/>
    </w:rPr>
  </w:style>
  <w:style w:type="character" w:customStyle="1" w:styleId="A610">
    <w:name w:val="A6+10"/>
    <w:uiPriority w:val="99"/>
    <w:rsid w:val="0039659E"/>
    <w:rPr>
      <w:rFonts w:cs="Times LT Std"/>
      <w:b/>
      <w:bCs/>
      <w:color w:val="000000"/>
      <w:sz w:val="12"/>
      <w:szCs w:val="12"/>
    </w:rPr>
  </w:style>
  <w:style w:type="paragraph" w:customStyle="1" w:styleId="Pa198">
    <w:name w:val="Pa19+8"/>
    <w:basedOn w:val="Normal"/>
    <w:next w:val="Normal"/>
    <w:uiPriority w:val="99"/>
    <w:rsid w:val="0039659E"/>
    <w:pPr>
      <w:autoSpaceDE w:val="0"/>
      <w:autoSpaceDN w:val="0"/>
      <w:adjustRightInd w:val="0"/>
      <w:spacing w:after="0" w:line="201" w:lineRule="atLeast"/>
    </w:pPr>
    <w:rPr>
      <w:rFonts w:ascii="Times LT Std" w:eastAsiaTheme="minorHAnsi" w:hAnsi="Times LT Std" w:cstheme="minorBidi"/>
      <w:sz w:val="24"/>
      <w:szCs w:val="24"/>
      <w:lang w:bidi="he-IL"/>
    </w:rPr>
  </w:style>
  <w:style w:type="paragraph" w:customStyle="1" w:styleId="Pa192">
    <w:name w:val="Pa19+2"/>
    <w:basedOn w:val="Normal"/>
    <w:next w:val="Normal"/>
    <w:uiPriority w:val="99"/>
    <w:rsid w:val="0039659E"/>
    <w:pPr>
      <w:autoSpaceDE w:val="0"/>
      <w:autoSpaceDN w:val="0"/>
      <w:adjustRightInd w:val="0"/>
      <w:spacing w:after="0" w:line="201" w:lineRule="atLeast"/>
    </w:pPr>
    <w:rPr>
      <w:rFonts w:ascii="Times LT Std" w:eastAsiaTheme="minorHAnsi" w:hAnsi="Times LT Std" w:cstheme="minorBidi"/>
      <w:sz w:val="24"/>
      <w:szCs w:val="24"/>
      <w:lang w:bidi="he-IL"/>
    </w:rPr>
  </w:style>
  <w:style w:type="paragraph" w:customStyle="1" w:styleId="Pa1810">
    <w:name w:val="Pa18+10"/>
    <w:basedOn w:val="Normal"/>
    <w:next w:val="Normal"/>
    <w:uiPriority w:val="99"/>
    <w:rsid w:val="0039659E"/>
    <w:pPr>
      <w:autoSpaceDE w:val="0"/>
      <w:autoSpaceDN w:val="0"/>
      <w:adjustRightInd w:val="0"/>
      <w:spacing w:after="0" w:line="201" w:lineRule="atLeast"/>
    </w:pPr>
    <w:rPr>
      <w:rFonts w:ascii="Times LT Std" w:eastAsiaTheme="minorHAnsi" w:hAnsi="Times LT Std" w:cstheme="minorBidi"/>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88113">
      <w:bodyDiv w:val="1"/>
      <w:marLeft w:val="0"/>
      <w:marRight w:val="0"/>
      <w:marTop w:val="0"/>
      <w:marBottom w:val="0"/>
      <w:divBdr>
        <w:top w:val="none" w:sz="0" w:space="0" w:color="auto"/>
        <w:left w:val="none" w:sz="0" w:space="0" w:color="auto"/>
        <w:bottom w:val="none" w:sz="0" w:space="0" w:color="auto"/>
        <w:right w:val="none" w:sz="0" w:space="0" w:color="auto"/>
      </w:divBdr>
    </w:div>
    <w:div w:id="132718731">
      <w:bodyDiv w:val="1"/>
      <w:marLeft w:val="0"/>
      <w:marRight w:val="0"/>
      <w:marTop w:val="0"/>
      <w:marBottom w:val="0"/>
      <w:divBdr>
        <w:top w:val="none" w:sz="0" w:space="0" w:color="auto"/>
        <w:left w:val="none" w:sz="0" w:space="0" w:color="auto"/>
        <w:bottom w:val="none" w:sz="0" w:space="0" w:color="auto"/>
        <w:right w:val="none" w:sz="0" w:space="0" w:color="auto"/>
      </w:divBdr>
    </w:div>
    <w:div w:id="361251082">
      <w:bodyDiv w:val="1"/>
      <w:marLeft w:val="0"/>
      <w:marRight w:val="0"/>
      <w:marTop w:val="0"/>
      <w:marBottom w:val="0"/>
      <w:divBdr>
        <w:top w:val="none" w:sz="0" w:space="0" w:color="auto"/>
        <w:left w:val="none" w:sz="0" w:space="0" w:color="auto"/>
        <w:bottom w:val="none" w:sz="0" w:space="0" w:color="auto"/>
        <w:right w:val="none" w:sz="0" w:space="0" w:color="auto"/>
      </w:divBdr>
    </w:div>
    <w:div w:id="700473944">
      <w:bodyDiv w:val="1"/>
      <w:marLeft w:val="0"/>
      <w:marRight w:val="0"/>
      <w:marTop w:val="0"/>
      <w:marBottom w:val="0"/>
      <w:divBdr>
        <w:top w:val="none" w:sz="0" w:space="0" w:color="auto"/>
        <w:left w:val="none" w:sz="0" w:space="0" w:color="auto"/>
        <w:bottom w:val="none" w:sz="0" w:space="0" w:color="auto"/>
        <w:right w:val="none" w:sz="0" w:space="0" w:color="auto"/>
      </w:divBdr>
    </w:div>
    <w:div w:id="753549753">
      <w:bodyDiv w:val="1"/>
      <w:marLeft w:val="0"/>
      <w:marRight w:val="0"/>
      <w:marTop w:val="0"/>
      <w:marBottom w:val="0"/>
      <w:divBdr>
        <w:top w:val="none" w:sz="0" w:space="0" w:color="auto"/>
        <w:left w:val="none" w:sz="0" w:space="0" w:color="auto"/>
        <w:bottom w:val="none" w:sz="0" w:space="0" w:color="auto"/>
        <w:right w:val="none" w:sz="0" w:space="0" w:color="auto"/>
      </w:divBdr>
    </w:div>
    <w:div w:id="884223617">
      <w:bodyDiv w:val="1"/>
      <w:marLeft w:val="0"/>
      <w:marRight w:val="0"/>
      <w:marTop w:val="0"/>
      <w:marBottom w:val="0"/>
      <w:divBdr>
        <w:top w:val="none" w:sz="0" w:space="0" w:color="auto"/>
        <w:left w:val="none" w:sz="0" w:space="0" w:color="auto"/>
        <w:bottom w:val="none" w:sz="0" w:space="0" w:color="auto"/>
        <w:right w:val="none" w:sz="0" w:space="0" w:color="auto"/>
      </w:divBdr>
    </w:div>
    <w:div w:id="971447631">
      <w:marLeft w:val="0"/>
      <w:marRight w:val="0"/>
      <w:marTop w:val="0"/>
      <w:marBottom w:val="0"/>
      <w:divBdr>
        <w:top w:val="none" w:sz="0" w:space="0" w:color="auto"/>
        <w:left w:val="none" w:sz="0" w:space="0" w:color="auto"/>
        <w:bottom w:val="none" w:sz="0" w:space="0" w:color="auto"/>
        <w:right w:val="none" w:sz="0" w:space="0" w:color="auto"/>
      </w:divBdr>
    </w:div>
    <w:div w:id="971447632">
      <w:marLeft w:val="0"/>
      <w:marRight w:val="0"/>
      <w:marTop w:val="0"/>
      <w:marBottom w:val="0"/>
      <w:divBdr>
        <w:top w:val="none" w:sz="0" w:space="0" w:color="auto"/>
        <w:left w:val="none" w:sz="0" w:space="0" w:color="auto"/>
        <w:bottom w:val="none" w:sz="0" w:space="0" w:color="auto"/>
        <w:right w:val="none" w:sz="0" w:space="0" w:color="auto"/>
      </w:divBdr>
    </w:div>
    <w:div w:id="971447633">
      <w:marLeft w:val="0"/>
      <w:marRight w:val="0"/>
      <w:marTop w:val="0"/>
      <w:marBottom w:val="0"/>
      <w:divBdr>
        <w:top w:val="none" w:sz="0" w:space="0" w:color="auto"/>
        <w:left w:val="none" w:sz="0" w:space="0" w:color="auto"/>
        <w:bottom w:val="none" w:sz="0" w:space="0" w:color="auto"/>
        <w:right w:val="none" w:sz="0" w:space="0" w:color="auto"/>
      </w:divBdr>
    </w:div>
    <w:div w:id="982080325">
      <w:bodyDiv w:val="1"/>
      <w:marLeft w:val="0"/>
      <w:marRight w:val="0"/>
      <w:marTop w:val="0"/>
      <w:marBottom w:val="0"/>
      <w:divBdr>
        <w:top w:val="none" w:sz="0" w:space="0" w:color="auto"/>
        <w:left w:val="none" w:sz="0" w:space="0" w:color="auto"/>
        <w:bottom w:val="none" w:sz="0" w:space="0" w:color="auto"/>
        <w:right w:val="none" w:sz="0" w:space="0" w:color="auto"/>
      </w:divBdr>
    </w:div>
    <w:div w:id="1119764823">
      <w:bodyDiv w:val="1"/>
      <w:marLeft w:val="0"/>
      <w:marRight w:val="0"/>
      <w:marTop w:val="0"/>
      <w:marBottom w:val="0"/>
      <w:divBdr>
        <w:top w:val="none" w:sz="0" w:space="0" w:color="auto"/>
        <w:left w:val="none" w:sz="0" w:space="0" w:color="auto"/>
        <w:bottom w:val="none" w:sz="0" w:space="0" w:color="auto"/>
        <w:right w:val="none" w:sz="0" w:space="0" w:color="auto"/>
      </w:divBdr>
    </w:div>
    <w:div w:id="1121847385">
      <w:bodyDiv w:val="1"/>
      <w:marLeft w:val="0"/>
      <w:marRight w:val="0"/>
      <w:marTop w:val="0"/>
      <w:marBottom w:val="0"/>
      <w:divBdr>
        <w:top w:val="none" w:sz="0" w:space="0" w:color="auto"/>
        <w:left w:val="none" w:sz="0" w:space="0" w:color="auto"/>
        <w:bottom w:val="none" w:sz="0" w:space="0" w:color="auto"/>
        <w:right w:val="none" w:sz="0" w:space="0" w:color="auto"/>
      </w:divBdr>
    </w:div>
    <w:div w:id="1250120733">
      <w:bodyDiv w:val="1"/>
      <w:marLeft w:val="0"/>
      <w:marRight w:val="0"/>
      <w:marTop w:val="0"/>
      <w:marBottom w:val="0"/>
      <w:divBdr>
        <w:top w:val="none" w:sz="0" w:space="0" w:color="auto"/>
        <w:left w:val="none" w:sz="0" w:space="0" w:color="auto"/>
        <w:bottom w:val="none" w:sz="0" w:space="0" w:color="auto"/>
        <w:right w:val="none" w:sz="0" w:space="0" w:color="auto"/>
      </w:divBdr>
    </w:div>
    <w:div w:id="1342244360">
      <w:bodyDiv w:val="1"/>
      <w:marLeft w:val="0"/>
      <w:marRight w:val="0"/>
      <w:marTop w:val="0"/>
      <w:marBottom w:val="0"/>
      <w:divBdr>
        <w:top w:val="none" w:sz="0" w:space="0" w:color="auto"/>
        <w:left w:val="none" w:sz="0" w:space="0" w:color="auto"/>
        <w:bottom w:val="none" w:sz="0" w:space="0" w:color="auto"/>
        <w:right w:val="none" w:sz="0" w:space="0" w:color="auto"/>
      </w:divBdr>
    </w:div>
    <w:div w:id="1670250935">
      <w:bodyDiv w:val="1"/>
      <w:marLeft w:val="0"/>
      <w:marRight w:val="0"/>
      <w:marTop w:val="0"/>
      <w:marBottom w:val="0"/>
      <w:divBdr>
        <w:top w:val="none" w:sz="0" w:space="0" w:color="auto"/>
        <w:left w:val="none" w:sz="0" w:space="0" w:color="auto"/>
        <w:bottom w:val="none" w:sz="0" w:space="0" w:color="auto"/>
        <w:right w:val="none" w:sz="0" w:space="0" w:color="auto"/>
      </w:divBdr>
    </w:div>
    <w:div w:id="1979261986">
      <w:bodyDiv w:val="1"/>
      <w:marLeft w:val="0"/>
      <w:marRight w:val="0"/>
      <w:marTop w:val="0"/>
      <w:marBottom w:val="0"/>
      <w:divBdr>
        <w:top w:val="none" w:sz="0" w:space="0" w:color="auto"/>
        <w:left w:val="none" w:sz="0" w:space="0" w:color="auto"/>
        <w:bottom w:val="none" w:sz="0" w:space="0" w:color="auto"/>
        <w:right w:val="none" w:sz="0" w:space="0" w:color="auto"/>
      </w:divBdr>
    </w:div>
    <w:div w:id="1979725878">
      <w:bodyDiv w:val="1"/>
      <w:marLeft w:val="0"/>
      <w:marRight w:val="0"/>
      <w:marTop w:val="0"/>
      <w:marBottom w:val="0"/>
      <w:divBdr>
        <w:top w:val="none" w:sz="0" w:space="0" w:color="auto"/>
        <w:left w:val="none" w:sz="0" w:space="0" w:color="auto"/>
        <w:bottom w:val="none" w:sz="0" w:space="0" w:color="auto"/>
        <w:right w:val="none" w:sz="0" w:space="0" w:color="auto"/>
      </w:divBdr>
    </w:div>
    <w:div w:id="211525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2</cp:revision>
  <cp:lastPrinted>2016-02-25T16:26:00Z</cp:lastPrinted>
  <dcterms:created xsi:type="dcterms:W3CDTF">2020-04-28T16:55:00Z</dcterms:created>
  <dcterms:modified xsi:type="dcterms:W3CDTF">2020-04-28T16:55:00Z</dcterms:modified>
  <cp:category/>
</cp:coreProperties>
</file>